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AD539" w14:textId="77777777" w:rsidR="002F4655" w:rsidRDefault="00CA23D2">
      <w:pPr>
        <w:tabs>
          <w:tab w:val="left" w:pos="1575"/>
        </w:tabs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На лист №01-00-004-40957 від 27.09.2017 (вхідний №3167 від 03.10.2017)</w:t>
      </w:r>
    </w:p>
    <w:p w14:paraId="6112EDB5" w14:textId="77777777" w:rsidR="002F4655" w:rsidRDefault="002F4655">
      <w:pPr>
        <w:jc w:val="right"/>
        <w:rPr>
          <w:rFonts w:ascii="Times New Roman" w:eastAsia="Times New Roman" w:hAnsi="Times New Roman" w:cs="Times New Roman"/>
          <w:sz w:val="21"/>
          <w:szCs w:val="21"/>
        </w:rPr>
      </w:pPr>
    </w:p>
    <w:p w14:paraId="2E36184A" w14:textId="77777777" w:rsidR="002F4655" w:rsidRDefault="002F4655">
      <w:pPr>
        <w:jc w:val="center"/>
        <w:rPr>
          <w:rFonts w:ascii="Times New Roman" w:eastAsia="Times New Roman" w:hAnsi="Times New Roman" w:cs="Times New Roman"/>
        </w:rPr>
      </w:pPr>
    </w:p>
    <w:p w14:paraId="6C4E990F" w14:textId="77777777" w:rsidR="002F4655" w:rsidRDefault="002F4655">
      <w:pPr>
        <w:jc w:val="center"/>
        <w:rPr>
          <w:rFonts w:ascii="Times New Roman" w:eastAsia="Times New Roman" w:hAnsi="Times New Roman" w:cs="Times New Roman"/>
        </w:rPr>
      </w:pPr>
    </w:p>
    <w:p w14:paraId="1E52CDE9" w14:textId="77777777" w:rsidR="002F4655" w:rsidRDefault="00CA23D2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Інформація</w:t>
      </w:r>
    </w:p>
    <w:p w14:paraId="69B2280D" w14:textId="77777777" w:rsidR="002F4655" w:rsidRDefault="00CA23D2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лабораторії   КП «Вінницяоблводоканал» </w:t>
      </w:r>
    </w:p>
    <w:p w14:paraId="72B774B4" w14:textId="77777777" w:rsidR="002F4655" w:rsidRDefault="00CA23D2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щодо якості джерела водопостачання річки Південний Буг в районі водозабору </w:t>
      </w:r>
    </w:p>
    <w:p w14:paraId="03051282" w14:textId="77777777" w:rsidR="002F4655" w:rsidRDefault="00CA23D2">
      <w:pPr>
        <w:jc w:val="center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за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серпень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hi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2021 року </w:t>
      </w:r>
    </w:p>
    <w:p w14:paraId="74A3B51A" w14:textId="77777777" w:rsidR="002F4655" w:rsidRDefault="002F4655">
      <w:pPr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tbl>
      <w:tblPr>
        <w:tblW w:w="9729" w:type="dxa"/>
        <w:tblInd w:w="53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25"/>
        <w:gridCol w:w="4954"/>
        <w:gridCol w:w="3950"/>
      </w:tblGrid>
      <w:tr w:rsidR="002F4655" w14:paraId="61056835" w14:textId="77777777"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767A946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№</w:t>
            </w:r>
          </w:p>
          <w:p w14:paraId="6ED5B287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72EC58E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Показник</w:t>
            </w:r>
          </w:p>
        </w:tc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D8A43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Фактичні показники</w:t>
            </w:r>
          </w:p>
          <w:p w14:paraId="378E1697" w14:textId="77777777" w:rsidR="002F4655" w:rsidRDefault="00CA23D2">
            <w:pPr>
              <w:pStyle w:val="a8"/>
              <w:jc w:val="center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min - max)</w:t>
            </w:r>
          </w:p>
        </w:tc>
      </w:tr>
      <w:tr w:rsidR="002F4655" w14:paraId="766260D6" w14:textId="77777777">
        <w:trPr>
          <w:trHeight w:val="237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77BB2CA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4F86BAAF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Запах, бали 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4BA77" w14:textId="77777777" w:rsidR="002F4655" w:rsidRDefault="00CA23D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2/3  - 3/3</w:t>
            </w:r>
          </w:p>
        </w:tc>
      </w:tr>
      <w:tr w:rsidR="002F4655" w14:paraId="15F11AF2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729EA74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5E142F98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Смак та присмак, бали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2B0B0" w14:textId="77777777" w:rsidR="002F4655" w:rsidRDefault="00CA23D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—</w:t>
            </w:r>
          </w:p>
        </w:tc>
      </w:tr>
      <w:tr w:rsidR="002F4655" w14:paraId="35FFE81A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DA36292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60095EC4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Кольоровість, градуси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57C56" w14:textId="77777777" w:rsidR="002F4655" w:rsidRDefault="00CA23D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80</w:t>
            </w:r>
          </w:p>
        </w:tc>
      </w:tr>
      <w:tr w:rsidR="002F4655" w14:paraId="7D4B369A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57806C3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58A82E18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Каламутність,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D44F5" w14:textId="77777777" w:rsidR="002F4655" w:rsidRDefault="00CA23D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9,45 — 26,49</w:t>
            </w:r>
          </w:p>
        </w:tc>
      </w:tr>
      <w:tr w:rsidR="002F4655" w14:paraId="0F1A92F0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97ABCB6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04A67B3F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Водневий показник (рН), од. рН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D2CD4C" w14:textId="77777777" w:rsidR="002F4655" w:rsidRDefault="00CA23D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7,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 — 8,26</w:t>
            </w:r>
          </w:p>
        </w:tc>
      </w:tr>
      <w:tr w:rsidR="002F4655" w14:paraId="7D0DBF1C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983A8C1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1AEDBAFF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Залізо загальне,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B9C09" w14:textId="77777777" w:rsidR="002F4655" w:rsidRDefault="00CA23D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0,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44</w:t>
            </w:r>
          </w:p>
        </w:tc>
      </w:tr>
      <w:tr w:rsidR="002F4655" w14:paraId="3EEAE7E3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3699E12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55E1C69E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Загальна жорсткість,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моль/м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D9070" w14:textId="77777777" w:rsidR="002F4655" w:rsidRDefault="00CA23D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4,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 — 4,6</w:t>
            </w:r>
          </w:p>
        </w:tc>
      </w:tr>
      <w:tr w:rsidR="002F4655" w14:paraId="14E12985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4CEC914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1C04E766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Марганець,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DF373" w14:textId="77777777" w:rsidR="002F4655" w:rsidRDefault="00CA23D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0,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</w:tr>
      <w:tr w:rsidR="002F4655" w14:paraId="2147B879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D028346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0472E881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Сульфати,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E48B2" w14:textId="77777777" w:rsidR="002F4655" w:rsidRDefault="00CA23D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30,44</w:t>
            </w:r>
          </w:p>
        </w:tc>
      </w:tr>
      <w:tr w:rsidR="002F4655" w14:paraId="3D3F9117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77CAB55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64C5D09E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Сухий залишок,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11717" w14:textId="77777777" w:rsidR="002F4655" w:rsidRDefault="00CA23D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54 - 373</w:t>
            </w:r>
          </w:p>
        </w:tc>
      </w:tr>
      <w:tr w:rsidR="002F4655" w14:paraId="4978BEAA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AAE00FD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1068B764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Хлориди,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023C3" w14:textId="77777777" w:rsidR="002F4655" w:rsidRDefault="00CA23D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—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39</w:t>
            </w:r>
          </w:p>
        </w:tc>
      </w:tr>
      <w:tr w:rsidR="002F4655" w14:paraId="437A4C83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8375CE5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3EF38E90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Нітрати,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10E32" w14:textId="77777777" w:rsidR="002F4655" w:rsidRDefault="00CA23D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0,5 –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1,16</w:t>
            </w:r>
          </w:p>
        </w:tc>
      </w:tr>
      <w:tr w:rsidR="002F4655" w14:paraId="3F527693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5D607D8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3EF7C388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Амоній,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51EFC" w14:textId="77777777" w:rsidR="002F4655" w:rsidRDefault="00CA23D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0,2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 — 2,03</w:t>
            </w:r>
          </w:p>
        </w:tc>
      </w:tr>
      <w:tr w:rsidR="002F4655" w14:paraId="7DFE8B6C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99BB4C0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4572114D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Нітрити,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E91DC" w14:textId="77777777" w:rsidR="002F4655" w:rsidRDefault="00CA23D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0,0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24 — 0,153</w:t>
            </w:r>
          </w:p>
        </w:tc>
      </w:tr>
      <w:tr w:rsidR="002F4655" w14:paraId="326ED826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9379AA8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5534F293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Мідь,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ADF8B" w14:textId="77777777" w:rsidR="002F4655" w:rsidRDefault="00CA23D2">
            <w:pPr>
              <w:pStyle w:val="a8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&lt;0,02</w:t>
            </w:r>
          </w:p>
        </w:tc>
      </w:tr>
      <w:tr w:rsidR="002F4655" w14:paraId="288CC941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6166FEFF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47516AA2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Поліфосфати,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49535" w14:textId="77777777" w:rsidR="002F4655" w:rsidRDefault="00CA23D2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0,27</w:t>
            </w:r>
          </w:p>
        </w:tc>
      </w:tr>
      <w:tr w:rsidR="002F4655" w14:paraId="333783B6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C118287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06C94C90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Цинк,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AE9C8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 0,005</w:t>
            </w:r>
          </w:p>
        </w:tc>
      </w:tr>
      <w:tr w:rsidR="002F4655" w14:paraId="181877AD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3C49FE0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59364E82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Алюміній,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EAE11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&lt;0,04</w:t>
            </w:r>
          </w:p>
        </w:tc>
      </w:tr>
      <w:tr w:rsidR="002F4655" w14:paraId="06F94414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DB3F5D8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7BEB630A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Кадмій,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37557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&lt;0,001</w:t>
            </w:r>
          </w:p>
        </w:tc>
      </w:tr>
      <w:tr w:rsidR="002F4655" w14:paraId="712DBE5D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3B572F5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0307E39F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Миш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,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як,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3EA3B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&lt;0,01</w:t>
            </w:r>
          </w:p>
        </w:tc>
      </w:tr>
      <w:tr w:rsidR="002F4655" w14:paraId="3D4C069A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2ECD9F8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5372AD06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Молібден,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4A648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&lt;0,0025</w:t>
            </w:r>
          </w:p>
        </w:tc>
      </w:tr>
      <w:tr w:rsidR="002F4655" w14:paraId="067273C4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8A611E5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060950C4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Ртуть,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C2920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&lt;0,0005</w:t>
            </w:r>
          </w:p>
        </w:tc>
      </w:tr>
      <w:tr w:rsidR="002F4655" w14:paraId="539411C9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6FCFD016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126ECA71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Свинець,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8FAA3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&lt;0,0005</w:t>
            </w:r>
          </w:p>
        </w:tc>
      </w:tr>
      <w:tr w:rsidR="002F4655" w14:paraId="681FCA68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27B2C4D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7A5F6F78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Хром,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44535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&lt;0,05</w:t>
            </w:r>
          </w:p>
        </w:tc>
      </w:tr>
      <w:tr w:rsidR="002F4655" w14:paraId="269E1B36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6A4F4EA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21547586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Нікель,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D5837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&lt;0,01</w:t>
            </w:r>
          </w:p>
        </w:tc>
      </w:tr>
      <w:tr w:rsidR="002F4655" w14:paraId="427C973B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A86A94E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3B19E223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АПАР,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53985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0,032</w:t>
            </w:r>
          </w:p>
        </w:tc>
      </w:tr>
      <w:tr w:rsidR="002F4655" w14:paraId="7D42A8F7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0C28C46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028C2B1B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Фториди,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E5DD5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0,18</w:t>
            </w:r>
          </w:p>
        </w:tc>
      </w:tr>
      <w:tr w:rsidR="002F4655" w14:paraId="5D4056A4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15914DA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5181B241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Нафтопродукти,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05741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0,064</w:t>
            </w:r>
          </w:p>
        </w:tc>
      </w:tr>
      <w:tr w:rsidR="002F4655" w14:paraId="06992309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848BF80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69E756E2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Натрій,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CFD95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30,04</w:t>
            </w:r>
          </w:p>
        </w:tc>
      </w:tr>
      <w:tr w:rsidR="002F4655" w14:paraId="61B54993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BE1C4F2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5F4D45FD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Броміди,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2DF17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0,08</w:t>
            </w:r>
          </w:p>
        </w:tc>
      </w:tr>
      <w:tr w:rsidR="002F4655" w14:paraId="165812D9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2D46C8A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2A549F55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Літій, 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15860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0,016</w:t>
            </w:r>
          </w:p>
        </w:tc>
      </w:tr>
      <w:tr w:rsidR="002F4655" w14:paraId="41F0B650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BD7DC9B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333714FB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Калій, 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C9F86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5,8</w:t>
            </w:r>
          </w:p>
        </w:tc>
      </w:tr>
      <w:tr w:rsidR="002F4655" w14:paraId="609796E5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A8F04B6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33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6BB4984D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Магній, 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3A82E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21,59</w:t>
            </w:r>
          </w:p>
        </w:tc>
      </w:tr>
      <w:tr w:rsidR="002F4655" w14:paraId="65A91421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284B326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27D9781F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Кальцій, 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20365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56,64</w:t>
            </w:r>
          </w:p>
        </w:tc>
      </w:tr>
      <w:tr w:rsidR="002F4655" w14:paraId="503FB3AE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276190C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27AB99C8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Кремній,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75EE0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3,78</w:t>
            </w:r>
          </w:p>
        </w:tc>
      </w:tr>
      <w:tr w:rsidR="002F4655" w14:paraId="0E564B8B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6DD013D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578551A2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Кобальт,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990D7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&lt;0,05</w:t>
            </w:r>
          </w:p>
        </w:tc>
      </w:tr>
      <w:tr w:rsidR="002F4655" w14:paraId="3FA717F0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F9CD942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5F477092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Селен,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688B3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&lt;0,0005</w:t>
            </w:r>
          </w:p>
        </w:tc>
      </w:tr>
      <w:tr w:rsidR="002F4655" w14:paraId="3BA42812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84E3506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3B54CAB2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Сурма,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0EC40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F4655" w14:paraId="79C901C0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3A205B2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19C13843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Стронцій,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81777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F4655" w14:paraId="7A4BCD79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F551491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6E02D537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Мікробне число, КУО/ см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A9750" w14:textId="77777777" w:rsidR="002F4655" w:rsidRDefault="00CA23D2">
            <w:pPr>
              <w:pStyle w:val="a8"/>
              <w:jc w:val="center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4,7*10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  <w:lang w:eastAsia="hi-IN"/>
              </w:rPr>
              <w:t xml:space="preserve">2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 xml:space="preserve"> -  69 *10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  <w:lang w:eastAsia="hi-IN"/>
              </w:rPr>
              <w:t>2</w:t>
            </w:r>
          </w:p>
        </w:tc>
      </w:tr>
      <w:tr w:rsidR="002F4655" w14:paraId="3DDCCF2C" w14:textId="77777777">
        <w:trPr>
          <w:trHeight w:val="69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9168D13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012EDDF5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Коліфаги, БУО/дм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5C17D" w14:textId="77777777" w:rsidR="002F4655" w:rsidRDefault="00CA23D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2F4655" w14:paraId="52F2E0CF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B04AC9D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5D5EF6DF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Фітопланктон, кл/см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1C22C" w14:textId="77777777" w:rsidR="002F4655" w:rsidRDefault="00CA23D2">
            <w:pPr>
              <w:pStyle w:val="a8"/>
              <w:jc w:val="center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78750 - 122500</w:t>
            </w:r>
          </w:p>
        </w:tc>
      </w:tr>
      <w:tr w:rsidR="002F4655" w14:paraId="730D0FB7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AA74256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0DA8AE9E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Індекс БГКП, КУО/ 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FA0EB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9300 - 4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6000</w:t>
            </w:r>
          </w:p>
        </w:tc>
      </w:tr>
      <w:tr w:rsidR="002F4655" w14:paraId="0A1491BD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720D019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20DC2939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Температура,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о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636E4" w14:textId="77777777" w:rsidR="002F4655" w:rsidRDefault="00CA23D2">
            <w:pPr>
              <w:pStyle w:val="a8"/>
              <w:jc w:val="center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19 - 26</w:t>
            </w:r>
          </w:p>
        </w:tc>
      </w:tr>
      <w:tr w:rsidR="002F4655" w14:paraId="0181C7EA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227A905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568C08D8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Загальна лужність, мг. екв/дм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C331D" w14:textId="77777777" w:rsidR="002F4655" w:rsidRDefault="00CA23D2">
            <w:pPr>
              <w:pStyle w:val="a8"/>
              <w:jc w:val="center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3,6 — 4,1</w:t>
            </w:r>
          </w:p>
        </w:tc>
      </w:tr>
      <w:tr w:rsidR="002F4655" w14:paraId="7073079C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6ADF1075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0A87380B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БСК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</w:rPr>
              <w:t>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мгО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DAD6E" w14:textId="77777777" w:rsidR="002F4655" w:rsidRDefault="00CA23D2">
            <w:pPr>
              <w:pStyle w:val="a8"/>
              <w:jc w:val="center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6,24 — 9,6</w:t>
            </w:r>
          </w:p>
        </w:tc>
      </w:tr>
      <w:tr w:rsidR="002F4655" w14:paraId="785C1E20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7F7E3C9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4BEA5BA1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Розчинений кисень, мгО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9FF82" w14:textId="77777777" w:rsidR="002F4655" w:rsidRDefault="00CA23D2">
            <w:pPr>
              <w:pStyle w:val="a8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hi-IN"/>
              </w:rPr>
              <w:t>0,88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 xml:space="preserve"> — 5,2</w:t>
            </w:r>
          </w:p>
        </w:tc>
      </w:tr>
      <w:tr w:rsidR="002F4655" w14:paraId="1F96D0A9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0FCB43B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799ADF9F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Окислювальність перманганатна, мгО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1CCB3" w14:textId="77777777" w:rsidR="002F4655" w:rsidRDefault="00CA23D2">
            <w:pPr>
              <w:pStyle w:val="a8"/>
              <w:jc w:val="center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17,04 — 18,4</w:t>
            </w:r>
          </w:p>
        </w:tc>
      </w:tr>
      <w:tr w:rsidR="002F4655" w14:paraId="2159FC43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7CFB0DE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75C12DCE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Тригалогенметани (сума: хлороформ +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бромоформ+дибромхлорметан+бромдихлорметан), мкг/дм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72D1A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2F4655" w14:paraId="714CDD70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42F6A90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7A17D014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Хлороформ, мкг/дм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69130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2F4655" w14:paraId="1BAF52EE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CD80D65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7786B155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1,2 - дихлоретан, мкг/дм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DFB53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2F4655" w14:paraId="1BD8E89E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00D3BA5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06B5F1DA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Дибромхлорметан, мкг/дм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BE18F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2F4655" w14:paraId="5F750AD0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6B60BBAE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790CEA95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Трихлоретилен та тетрахлоретилен (сума), мкг/дм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05760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2F4655" w14:paraId="37AD1DF5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82CC107" w14:textId="77777777" w:rsidR="002F4655" w:rsidRDefault="00CA23D2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14:paraId="57F5FFDC" w14:textId="77777777" w:rsidR="002F4655" w:rsidRDefault="00CA23D2">
            <w:pPr>
              <w:pStyle w:val="a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Тетрахлорвуглець,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мкг/дм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57E5B" w14:textId="77777777" w:rsidR="002F4655" w:rsidRDefault="00CA23D2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відсутній</w:t>
            </w:r>
          </w:p>
        </w:tc>
      </w:tr>
    </w:tbl>
    <w:p w14:paraId="076322FD" w14:textId="77777777" w:rsidR="002F4655" w:rsidRDefault="002F4655"/>
    <w:p w14:paraId="0141F55E" w14:textId="77777777" w:rsidR="002F4655" w:rsidRDefault="002F4655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5A6EC621" w14:textId="77777777" w:rsidR="002F4655" w:rsidRDefault="002F4655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66B3B58E" w14:textId="77777777" w:rsidR="002F4655" w:rsidRDefault="002F4655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1748FE87" w14:textId="77777777" w:rsidR="002F4655" w:rsidRDefault="002F4655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665930C5" w14:textId="77777777" w:rsidR="002F4655" w:rsidRDefault="002F4655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06B0EA75" w14:textId="77777777" w:rsidR="002F4655" w:rsidRDefault="00CA23D2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Начальник </w:t>
      </w:r>
    </w:p>
    <w:p w14:paraId="4C1F4BC4" w14:textId="77777777" w:rsidR="002F4655" w:rsidRDefault="00CA23D2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хіміко-бактеріологічної лабораторії </w:t>
      </w:r>
    </w:p>
    <w:p w14:paraId="67AA800F" w14:textId="77777777" w:rsidR="002F4655" w:rsidRDefault="00CA23D2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КП“Вінницяоблводоканал”                                                                                                 А..П. КРАВЧУК</w:t>
      </w:r>
    </w:p>
    <w:sectPr w:rsidR="002F4655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655"/>
    <w:rsid w:val="002F4655"/>
    <w:rsid w:val="00CA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40B182"/>
  <w15:docId w15:val="{AA277670-05AF-4471-A4DB-6E6B7B63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BBCCB8-AB53-44D5-9F0E-3D9185DDC8D5}"/>
</file>

<file path=customXml/itemProps2.xml><?xml version="1.0" encoding="utf-8"?>
<ds:datastoreItem xmlns:ds="http://schemas.openxmlformats.org/officeDocument/2006/customXml" ds:itemID="{8B300051-6F32-4C5D-8996-414877C562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A135E-E149-4373-B8DA-4779DC826983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1428</Words>
  <Characters>815</Characters>
  <Application>Microsoft Office Word</Application>
  <DocSecurity>4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Любич Тетяна Валеріївна</dc:creator>
  <dc:description/>
  <cp:lastModifiedBy>Любич Тетяна Валеріївна</cp:lastModifiedBy>
  <cp:revision>2</cp:revision>
  <dcterms:created xsi:type="dcterms:W3CDTF">2021-09-07T05:12:00Z</dcterms:created>
  <dcterms:modified xsi:type="dcterms:W3CDTF">2021-09-07T05:12:00Z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