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Spec="center" w:tblpY="-960"/>
        <w:tblW w:w="10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6217"/>
      </w:tblGrid>
      <w:tr w:rsidR="009D731F" w:rsidRPr="007B098E" w:rsidTr="009D731F">
        <w:trPr>
          <w:trHeight w:val="728"/>
        </w:trPr>
        <w:tc>
          <w:tcPr>
            <w:tcW w:w="4395" w:type="dxa"/>
          </w:tcPr>
          <w:p w:rsidR="009D731F" w:rsidRPr="007B098E" w:rsidRDefault="009D731F" w:rsidP="00DA45EE">
            <w:pPr>
              <w:autoSpaceDE w:val="0"/>
              <w:autoSpaceDN w:val="0"/>
              <w:jc w:val="center"/>
              <w:rPr>
                <w:i/>
                <w:sz w:val="56"/>
                <w:szCs w:val="56"/>
                <w:lang w:eastAsia="ru-RU"/>
              </w:rPr>
            </w:pPr>
          </w:p>
        </w:tc>
        <w:tc>
          <w:tcPr>
            <w:tcW w:w="6217" w:type="dxa"/>
          </w:tcPr>
          <w:p w:rsidR="009D731F" w:rsidRDefault="009D731F" w:rsidP="00DA45EE">
            <w:pPr>
              <w:autoSpaceDE w:val="0"/>
              <w:autoSpaceDN w:val="0"/>
              <w:jc w:val="center"/>
              <w:rPr>
                <w:b/>
                <w:i/>
                <w:sz w:val="24"/>
                <w:szCs w:val="20"/>
                <w:lang w:eastAsia="ru-RU"/>
              </w:rPr>
            </w:pPr>
          </w:p>
          <w:p w:rsidR="009D731F" w:rsidRPr="009D731F" w:rsidRDefault="009D731F" w:rsidP="009D731F">
            <w:pPr>
              <w:autoSpaceDE w:val="0"/>
              <w:autoSpaceDN w:val="0"/>
              <w:spacing w:after="0" w:line="240" w:lineRule="auto"/>
              <w:jc w:val="center"/>
              <w:rPr>
                <w:b/>
                <w:i/>
                <w:sz w:val="28"/>
                <w:szCs w:val="20"/>
                <w:lang w:eastAsia="ru-RU"/>
              </w:rPr>
            </w:pPr>
            <w:r w:rsidRPr="009D731F">
              <w:rPr>
                <w:b/>
                <w:i/>
                <w:sz w:val="28"/>
                <w:szCs w:val="20"/>
                <w:lang w:eastAsia="ru-RU"/>
              </w:rPr>
              <w:t>Відділ з обліку та розподілу житла</w:t>
            </w:r>
          </w:p>
          <w:p w:rsidR="009D731F" w:rsidRPr="009D731F" w:rsidRDefault="009D731F" w:rsidP="009D731F">
            <w:pPr>
              <w:autoSpaceDE w:val="0"/>
              <w:autoSpaceDN w:val="0"/>
              <w:jc w:val="center"/>
              <w:rPr>
                <w:b/>
                <w:i/>
                <w:sz w:val="28"/>
                <w:szCs w:val="20"/>
                <w:lang w:eastAsia="ru-RU"/>
              </w:rPr>
            </w:pPr>
            <w:r w:rsidRPr="009D731F">
              <w:rPr>
                <w:b/>
                <w:i/>
                <w:sz w:val="28"/>
                <w:szCs w:val="20"/>
                <w:lang w:eastAsia="ru-RU"/>
              </w:rPr>
              <w:t>департаменту житлового господарства міської ради</w:t>
            </w:r>
          </w:p>
        </w:tc>
      </w:tr>
    </w:tbl>
    <w:p w:rsidR="009D731F" w:rsidRDefault="009D731F" w:rsidP="009D731F">
      <w:pPr>
        <w:autoSpaceDE w:val="0"/>
        <w:autoSpaceDN w:val="0"/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9D731F" w:rsidRDefault="009D731F" w:rsidP="009D731F">
      <w:pPr>
        <w:autoSpaceDE w:val="0"/>
        <w:autoSpaceDN w:val="0"/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9D731F" w:rsidRDefault="009D731F" w:rsidP="009D73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proofErr w:type="spellStart"/>
      <w:proofErr w:type="gramStart"/>
      <w:r w:rsidRPr="009D731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Перелік</w:t>
      </w:r>
      <w:proofErr w:type="spellEnd"/>
      <w:r w:rsidRPr="009D731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 xml:space="preserve">  </w:t>
      </w:r>
      <w:proofErr w:type="spellStart"/>
      <w:r w:rsidRPr="009D731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>документів</w:t>
      </w:r>
      <w:proofErr w:type="spellEnd"/>
      <w:proofErr w:type="gramEnd"/>
    </w:p>
    <w:p w:rsidR="009D731F" w:rsidRPr="009D731F" w:rsidRDefault="009D731F" w:rsidP="009D73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D731F" w:rsidRDefault="009D731F" w:rsidP="009D731F">
      <w:pPr>
        <w:autoSpaceDE w:val="0"/>
        <w:autoSpaceDN w:val="0"/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9D73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(необхідних для взяття на квартирний облік  за місцем проживання</w:t>
      </w:r>
      <w:r w:rsidRPr="009D731F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 </w:t>
      </w:r>
      <w:r w:rsidRPr="009D731F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для внутрішньо переміщених осіб ( з числа інвалідів війни та членів сім’ї загиблих)</w:t>
      </w:r>
    </w:p>
    <w:p w:rsidR="009D731F" w:rsidRDefault="009D731F" w:rsidP="009D731F">
      <w:pPr>
        <w:autoSpaceDE w:val="0"/>
        <w:autoSpaceDN w:val="0"/>
        <w:spacing w:after="0" w:line="240" w:lineRule="auto"/>
        <w:ind w:right="-568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9D731F" w:rsidRPr="009D731F" w:rsidRDefault="009D731F" w:rsidP="009D731F">
      <w:pPr>
        <w:autoSpaceDE w:val="0"/>
        <w:autoSpaceDN w:val="0"/>
        <w:spacing w:after="0" w:line="240" w:lineRule="auto"/>
        <w:ind w:right="-56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D73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1. Копія посвідчення встановленого зр</w:t>
      </w:r>
      <w:bookmarkStart w:id="0" w:name="_GoBack"/>
      <w:bookmarkEnd w:id="0"/>
      <w:r w:rsidRPr="009D73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азка, що підтверджує статус особи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  <w:r w:rsidRPr="009D73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як члена сім’ї загиблого або інваліда війни.</w:t>
      </w:r>
    </w:p>
    <w:p w:rsidR="009D731F" w:rsidRPr="009D731F" w:rsidRDefault="009D731F" w:rsidP="009D731F">
      <w:pPr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 w:rsidRPr="009D73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Довідка органу соціального захисту населення про перебування на обліку в Єдиному державному автоматизованому реєстрі осіб, які мають право на пільги як члена сім’ї загиблого або інваліда війни.</w:t>
      </w:r>
    </w:p>
    <w:p w:rsidR="009D731F" w:rsidRPr="009D731F" w:rsidRDefault="009D731F" w:rsidP="009D731F">
      <w:pPr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</w:t>
      </w:r>
      <w:r w:rsidRPr="009D73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Копію довідки про взяття на облік внутрішньо переміщеної особи на кожного члена сім’ї.</w:t>
      </w:r>
    </w:p>
    <w:p w:rsidR="009D731F" w:rsidRPr="009D731F" w:rsidRDefault="009D731F" w:rsidP="009D731F">
      <w:pPr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D7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.Заява про зарахування на квартирний облік встановленого зразка, яка підписується членами сім’ї, які разом проживають, мають самостійне право на одержання жилого приміщення і бажають разом стати на облік (</w:t>
      </w:r>
      <w:r w:rsidRPr="009D73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присутності спеціаліста відділу</w:t>
      </w:r>
      <w:r w:rsidRPr="009D7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</w:p>
    <w:p w:rsidR="009D731F" w:rsidRPr="009D731F" w:rsidRDefault="009D731F" w:rsidP="009D731F">
      <w:pPr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D73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Бланк видається спеціалістом, який приймає документи для взяття на облік, після надання заявн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иком повного пакету документів.</w:t>
      </w:r>
    </w:p>
    <w:p w:rsidR="00F85FC8" w:rsidRDefault="00F85FC8"/>
    <w:p w:rsidR="009D731F" w:rsidRDefault="009D731F"/>
    <w:p w:rsidR="009D731F" w:rsidRDefault="009D731F"/>
    <w:p w:rsidR="009D731F" w:rsidRDefault="009D731F"/>
    <w:p w:rsidR="009D731F" w:rsidRDefault="009D731F"/>
    <w:p w:rsidR="009D731F" w:rsidRDefault="009D731F"/>
    <w:p w:rsidR="009D731F" w:rsidRDefault="009D731F"/>
    <w:p w:rsidR="009D731F" w:rsidRDefault="009D731F"/>
    <w:p w:rsidR="009D731F" w:rsidRDefault="009D731F"/>
    <w:p w:rsidR="009D731F" w:rsidRDefault="009D731F"/>
    <w:p w:rsidR="009D731F" w:rsidRDefault="009D731F"/>
    <w:p w:rsidR="009D731F" w:rsidRDefault="009D731F"/>
    <w:p w:rsidR="009D731F" w:rsidRDefault="009D731F"/>
    <w:p w:rsidR="009D731F" w:rsidRPr="009D731F" w:rsidRDefault="009D731F" w:rsidP="009D73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24"/>
          <w:lang w:eastAsia="ru-RU"/>
        </w:rPr>
      </w:pPr>
      <w:r w:rsidRPr="009D731F">
        <w:rPr>
          <w:rFonts w:ascii="Times New Roman" w:eastAsia="Times New Roman" w:hAnsi="Times New Roman" w:cs="Times New Roman"/>
          <w:b/>
          <w:i/>
          <w:sz w:val="36"/>
          <w:szCs w:val="24"/>
          <w:lang w:eastAsia="ru-RU"/>
        </w:rPr>
        <w:t>Документи приймаються тільки при повній комплектації!</w:t>
      </w:r>
    </w:p>
    <w:p w:rsidR="009D731F" w:rsidRPr="009D731F" w:rsidRDefault="009D731F" w:rsidP="009D73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731F">
        <w:rPr>
          <w:rFonts w:ascii="Times New Roman" w:eastAsia="Times New Roman" w:hAnsi="Times New Roman" w:cs="Times New Roman"/>
          <w:lang w:val="ru-RU" w:eastAsia="ru-RU"/>
        </w:rPr>
        <w:t>Якщо</w:t>
      </w:r>
      <w:proofErr w:type="spellEnd"/>
      <w:r w:rsidRPr="009D731F">
        <w:rPr>
          <w:rFonts w:ascii="Times New Roman" w:eastAsia="Times New Roman" w:hAnsi="Times New Roman" w:cs="Times New Roman"/>
          <w:lang w:val="ru-RU" w:eastAsia="ru-RU"/>
        </w:rPr>
        <w:t xml:space="preserve"> у Вас </w:t>
      </w:r>
      <w:proofErr w:type="spellStart"/>
      <w:r w:rsidRPr="009D731F">
        <w:rPr>
          <w:rFonts w:ascii="Times New Roman" w:eastAsia="Times New Roman" w:hAnsi="Times New Roman" w:cs="Times New Roman"/>
          <w:lang w:val="ru-RU" w:eastAsia="ru-RU"/>
        </w:rPr>
        <w:t>виникли</w:t>
      </w:r>
      <w:proofErr w:type="spellEnd"/>
      <w:r w:rsidRPr="009D731F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9D731F">
        <w:rPr>
          <w:rFonts w:ascii="Times New Roman" w:eastAsia="Times New Roman" w:hAnsi="Times New Roman" w:cs="Times New Roman"/>
          <w:lang w:val="ru-RU" w:eastAsia="ru-RU"/>
        </w:rPr>
        <w:t>питання</w:t>
      </w:r>
      <w:proofErr w:type="spellEnd"/>
      <w:r w:rsidRPr="009D731F">
        <w:rPr>
          <w:rFonts w:ascii="Times New Roman" w:eastAsia="Times New Roman" w:hAnsi="Times New Roman" w:cs="Times New Roman"/>
          <w:lang w:eastAsia="ru-RU"/>
        </w:rPr>
        <w:t>,</w:t>
      </w:r>
      <w:r w:rsidRPr="009D731F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9D731F">
        <w:rPr>
          <w:rFonts w:ascii="Times New Roman" w:eastAsia="Times New Roman" w:hAnsi="Times New Roman" w:cs="Times New Roman"/>
          <w:lang w:val="ru-RU" w:eastAsia="ru-RU"/>
        </w:rPr>
        <w:t>зверніться</w:t>
      </w:r>
      <w:proofErr w:type="spellEnd"/>
      <w:r w:rsidRPr="009D731F">
        <w:rPr>
          <w:rFonts w:ascii="Times New Roman" w:eastAsia="Times New Roman" w:hAnsi="Times New Roman" w:cs="Times New Roman"/>
          <w:lang w:eastAsia="ru-RU"/>
        </w:rPr>
        <w:t>,</w:t>
      </w:r>
      <w:r w:rsidRPr="009D731F">
        <w:rPr>
          <w:rFonts w:ascii="Times New Roman" w:eastAsia="Times New Roman" w:hAnsi="Times New Roman" w:cs="Times New Roman"/>
          <w:lang w:val="ru-RU" w:eastAsia="ru-RU"/>
        </w:rPr>
        <w:t xml:space="preserve"> будь ласка, за телефоном</w:t>
      </w:r>
      <w:r w:rsidRPr="009D731F">
        <w:rPr>
          <w:rFonts w:ascii="Times New Roman" w:eastAsia="Times New Roman" w:hAnsi="Times New Roman" w:cs="Times New Roman"/>
          <w:lang w:eastAsia="ru-RU"/>
        </w:rPr>
        <w:t xml:space="preserve"> – 59-52-22</w:t>
      </w:r>
    </w:p>
    <w:p w:rsidR="009D731F" w:rsidRDefault="009D731F"/>
    <w:sectPr w:rsidR="009D73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BF2"/>
    <w:rsid w:val="00644BF2"/>
    <w:rsid w:val="009D731F"/>
    <w:rsid w:val="00F8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BC6F"/>
  <w15:chartTrackingRefBased/>
  <w15:docId w15:val="{BDC8937A-3E6C-4C00-B818-7817CB04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3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31F"/>
    <w:pPr>
      <w:spacing w:after="0" w:line="240" w:lineRule="auto"/>
    </w:pPr>
    <w:rPr>
      <w:rFonts w:ascii="Times New Roman" w:eastAsia="Times New Roman" w:hAnsi="Times New Roman" w:cs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78ED19-8FEB-470D-9ABF-4B03CECED6CE}"/>
</file>

<file path=customXml/itemProps2.xml><?xml version="1.0" encoding="utf-8"?>
<ds:datastoreItem xmlns:ds="http://schemas.openxmlformats.org/officeDocument/2006/customXml" ds:itemID="{A60C9385-3E96-4B97-930E-F3F5AEDBDB76}"/>
</file>

<file path=customXml/itemProps3.xml><?xml version="1.0" encoding="utf-8"?>
<ds:datastoreItem xmlns:ds="http://schemas.openxmlformats.org/officeDocument/2006/customXml" ds:itemID="{61C175DE-E948-444B-B92B-CBCAEAB530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748</Words>
  <Characters>427</Characters>
  <Application>Microsoft Office Word</Application>
  <DocSecurity>0</DocSecurity>
  <Lines>3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Висоцький Андрій Олександрович</dc:creator>
  <cp:keywords/>
  <dc:description/>
  <cp:lastModifiedBy>Висоцький Андрій Олександрович</cp:lastModifiedBy>
  <cp:revision>3</cp:revision>
  <dcterms:created xsi:type="dcterms:W3CDTF">2018-01-18T13:00:00Z</dcterms:created>
  <dcterms:modified xsi:type="dcterms:W3CDTF">2018-01-18T13:07:00Z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