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center" w:tblpY="-960"/>
        <w:tblW w:w="10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217"/>
      </w:tblGrid>
      <w:tr w:rsidR="009D731F" w:rsidRPr="00C23BF7" w14:paraId="2E6C8E3E" w14:textId="77777777" w:rsidTr="007C64F4">
        <w:trPr>
          <w:trHeight w:val="728"/>
        </w:trPr>
        <w:tc>
          <w:tcPr>
            <w:tcW w:w="4395" w:type="dxa"/>
          </w:tcPr>
          <w:p w14:paraId="1AD68518" w14:textId="77777777" w:rsidR="009D731F" w:rsidRPr="00C23BF7" w:rsidRDefault="009D731F" w:rsidP="00DA45EE">
            <w:pPr>
              <w:autoSpaceDE w:val="0"/>
              <w:autoSpaceDN w:val="0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7" w:type="dxa"/>
          </w:tcPr>
          <w:p w14:paraId="32BCAF2E" w14:textId="77777777" w:rsidR="009D731F" w:rsidRPr="00BA4996" w:rsidRDefault="009D731F" w:rsidP="007C64F4">
            <w:pPr>
              <w:autoSpaceDE w:val="0"/>
              <w:autoSpaceDN w:val="0"/>
              <w:rPr>
                <w:b/>
                <w:i/>
                <w:sz w:val="16"/>
                <w:szCs w:val="16"/>
                <w:lang w:eastAsia="ru-RU"/>
              </w:rPr>
            </w:pPr>
          </w:p>
          <w:p w14:paraId="0B9939CD" w14:textId="77777777" w:rsidR="009D731F" w:rsidRPr="00C23BF7" w:rsidRDefault="009D731F" w:rsidP="009D731F">
            <w:pPr>
              <w:autoSpaceDE w:val="0"/>
              <w:autoSpaceDN w:val="0"/>
              <w:spacing w:after="0" w:line="240" w:lineRule="auto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C23BF7">
              <w:rPr>
                <w:b/>
                <w:i/>
                <w:sz w:val="24"/>
                <w:szCs w:val="24"/>
                <w:lang w:eastAsia="ru-RU"/>
              </w:rPr>
              <w:t>Відділ з обліку та розподілу житла</w:t>
            </w:r>
          </w:p>
          <w:p w14:paraId="1EB6E4C8" w14:textId="77777777" w:rsidR="00B570C0" w:rsidRDefault="009D731F" w:rsidP="00692726">
            <w:pPr>
              <w:autoSpaceDE w:val="0"/>
              <w:autoSpaceDN w:val="0"/>
              <w:spacing w:after="0" w:line="240" w:lineRule="auto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C23BF7">
              <w:rPr>
                <w:b/>
                <w:i/>
                <w:sz w:val="24"/>
                <w:szCs w:val="24"/>
                <w:lang w:eastAsia="ru-RU"/>
              </w:rPr>
              <w:t xml:space="preserve">департаменту житлового господарства </w:t>
            </w:r>
          </w:p>
          <w:p w14:paraId="104B28E5" w14:textId="16DC5BB5" w:rsidR="009D731F" w:rsidRPr="00C23BF7" w:rsidRDefault="009D731F" w:rsidP="00692726">
            <w:pPr>
              <w:autoSpaceDE w:val="0"/>
              <w:autoSpaceDN w:val="0"/>
              <w:spacing w:after="0" w:line="240" w:lineRule="auto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C23BF7">
              <w:rPr>
                <w:b/>
                <w:i/>
                <w:sz w:val="24"/>
                <w:szCs w:val="24"/>
                <w:lang w:eastAsia="ru-RU"/>
              </w:rPr>
              <w:t>міської ради</w:t>
            </w:r>
          </w:p>
        </w:tc>
      </w:tr>
    </w:tbl>
    <w:p w14:paraId="73071162" w14:textId="3DF59232" w:rsidR="00C23BF7" w:rsidRPr="00BA4996" w:rsidRDefault="00C23BF7" w:rsidP="00692726">
      <w:pPr>
        <w:autoSpaceDE w:val="0"/>
        <w:autoSpaceDN w:val="0"/>
        <w:spacing w:after="0" w:line="240" w:lineRule="auto"/>
        <w:ind w:right="-568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14:paraId="3B04AF80" w14:textId="33AF0578" w:rsidR="0069145C" w:rsidRPr="00025FEE" w:rsidRDefault="004A2773" w:rsidP="00025F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Перелік </w:t>
      </w:r>
      <w:r w:rsidR="009D731F" w:rsidRPr="00691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</w:p>
    <w:p w14:paraId="57714573" w14:textId="6A3AD4F6" w:rsidR="00C23BF7" w:rsidRPr="004A2773" w:rsidRDefault="009D731F" w:rsidP="00C23BF7">
      <w:pPr>
        <w:autoSpaceDE w:val="0"/>
        <w:autoSpaceDN w:val="0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</w:pPr>
      <w:r w:rsidRPr="0069145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необхідних </w:t>
      </w:r>
      <w:r w:rsidR="00692726"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для взяття на квартирний облік 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за місцем проживання для внутрішньо переміщених</w:t>
      </w:r>
      <w:r w:rsidR="00A803AA"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 осіб ( з числа інвалідів війни, 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членів сім’ї загиблих</w:t>
      </w:r>
      <w:r w:rsidR="00A803AA"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 та учасників бойових дій</w:t>
      </w:r>
      <w:r w:rsidR="00C23BF7"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 ВПО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)</w:t>
      </w:r>
    </w:p>
    <w:p w14:paraId="6E08C6F8" w14:textId="77777777" w:rsidR="00C23BF7" w:rsidRPr="004A2773" w:rsidRDefault="00C23BF7" w:rsidP="00C23BF7">
      <w:pPr>
        <w:autoSpaceDE w:val="0"/>
        <w:autoSpaceDN w:val="0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14:paraId="0C990E32" w14:textId="7713C97A" w:rsidR="00C23BF7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</w:t>
      </w:r>
      <w:r w:rsidRPr="006760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Pr="004A27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Довідки з місця роботи всіх повнолітніх членів сім’ї, які будуть зараховуватись на квартирний облік.</w:t>
      </w:r>
    </w:p>
    <w:p w14:paraId="66C23B0D" w14:textId="77777777" w:rsidR="00C23BF7" w:rsidRPr="004A2773" w:rsidRDefault="00C23BF7" w:rsidP="00C23BF7">
      <w:pPr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Обов’язково! </w:t>
      </w:r>
    </w:p>
    <w:p w14:paraId="446045FA" w14:textId="77777777" w:rsidR="00C23BF7" w:rsidRPr="004A2773" w:rsidRDefault="00C23BF7" w:rsidP="0079693F">
      <w:pPr>
        <w:autoSpaceDE w:val="0"/>
        <w:autoSpaceDN w:val="0"/>
        <w:spacing w:after="0" w:line="240" w:lineRule="auto"/>
        <w:ind w:right="-568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27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довідці повинно бути зазначено чи особа перебуває (не перебуває) на квартирному обліку за місцем роботи.</w:t>
      </w:r>
    </w:p>
    <w:p w14:paraId="3C696302" w14:textId="484AF1B0" w:rsidR="00C23BF7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1.1</w:t>
      </w:r>
      <w:r w:rsidRPr="006760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="007969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06F32">
        <w:rPr>
          <w:rFonts w:ascii="Times New Roman" w:eastAsia="Times New Roman" w:hAnsi="Times New Roman" w:cs="Times New Roman"/>
          <w:sz w:val="27"/>
          <w:szCs w:val="27"/>
          <w:lang w:eastAsia="ru-RU"/>
        </w:rPr>
        <w:t>Якщо особа є підприємцем (</w:t>
      </w:r>
      <w:r w:rsidRPr="00A06F3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подається виписка з єдиного державного реєстру</w:t>
      </w:r>
      <w:r w:rsidR="00A06F3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)</w:t>
      </w:r>
      <w:r w:rsidRPr="004A277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2081FBD" w14:textId="79F96706" w:rsidR="00C23BF7" w:rsidRPr="00A06F32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1.2</w:t>
      </w:r>
      <w:r w:rsidRPr="006760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="007969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A2773">
        <w:rPr>
          <w:rFonts w:ascii="Times New Roman" w:eastAsia="Times New Roman" w:hAnsi="Times New Roman" w:cs="Times New Roman"/>
          <w:sz w:val="27"/>
          <w:szCs w:val="27"/>
          <w:lang w:eastAsia="ru-RU"/>
        </w:rPr>
        <w:t>Якщо особа</w:t>
      </w:r>
      <w:r w:rsidR="00A06F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непрацююча або є пенсіонером (</w:t>
      </w:r>
      <w:r w:rsidRPr="00A06F3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засвідчена копія пенсійного посвідчення або довідка з центру зайнятості</w:t>
      </w:r>
      <w:r w:rsidR="00A06F3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)</w:t>
      </w:r>
      <w:r w:rsidRPr="00A06F32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</w:p>
    <w:p w14:paraId="58427830" w14:textId="0F6389C2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Копія паспорту (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Всі сторінки</w:t>
      </w: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) всіх осіб, які зараховуються на облік, ідентифікаційний номер.</w:t>
      </w:r>
    </w:p>
    <w:p w14:paraId="0909ABD2" w14:textId="7BB14D59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3.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A803AA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Копія посвідчення встановленого зразка згідно з додатком 2 до постанови Кабінету Міністрів України від 12 травня 1994 р. № 302 “Про порядок видачі посвідчень і нагрудних знаків ветеранів війни” (ЗП України, 1994 р., № 9, ст. 218), що підтверджує статус особи як члена сім’ї загиблого або особи з інвалідністю внаслідок війни</w:t>
      </w:r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53115DB9" w14:textId="02233A92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692726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Довідку органу соціального захисту населення про перебування на обліку в Єдиному державному автоматизованому реєстрі осіб, які мають право на пільги, особи з інвалідністю внаслідок війни або учасника бойових дій, або члена сім’ї загиблого згідно із Законом України “Про статус ветеранів війни, гарантії їх соціального захисту” за формою, затвердженою Мінсоцполітики</w:t>
      </w:r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5C455227" w14:textId="464B604D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692726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Копію довідки про взяття на облік внутрішньо переміщеної особи на кожного члена сім’ї загиблого або особи з інвалідністю внаслідок війни, або учасника бойових дій</w:t>
      </w:r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6A6D9B1A" w14:textId="1D63D695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Заява про зарахування на квартирний облік встановленого зразка, яка підписується членами сім’ї, які разом проживають, мають самостійне право на одержання жилого приміщення і бажають разом стати на облік (</w:t>
      </w:r>
      <w:bookmarkStart w:id="0" w:name="_GoBack"/>
      <w:r w:rsidR="009D731F" w:rsidRPr="00B858AB">
        <w:rPr>
          <w:rFonts w:ascii="Times New Roman" w:eastAsia="Times New Roman" w:hAnsi="Times New Roman" w:cs="Times New Roman"/>
          <w:i/>
          <w:sz w:val="27"/>
          <w:szCs w:val="27"/>
          <w:u w:val="single"/>
          <w:lang w:eastAsia="ru-RU"/>
        </w:rPr>
        <w:t>в присутності спеціаліста відділу</w:t>
      </w:r>
      <w:bookmarkEnd w:id="0"/>
      <w:r w:rsidR="009D731F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).</w:t>
      </w:r>
    </w:p>
    <w:p w14:paraId="09E414BB" w14:textId="3C090AFD" w:rsidR="009D731F" w:rsidRPr="004A2773" w:rsidRDefault="009D731F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27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Бланк видається спеціалістом, який приймає документи для взяття на облік, після надання заявником повного пакету документів.</w:t>
      </w:r>
    </w:p>
    <w:p w14:paraId="41F76F91" w14:textId="26633094" w:rsidR="00A803AA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="00A803AA" w:rsidRPr="004A277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  <w:r w:rsidR="0079693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A803AA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Довідку про безпосередню участь особи в антитерористичній операції, забезпеченні її проведення і захисті незалежності, суверенітету та територіаль</w:t>
      </w:r>
      <w:r w:rsidR="0079693F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ної цілісності України згідно з </w:t>
      </w:r>
      <w:hyperlink r:id="rId7" w:anchor="n31" w:tgtFrame="_blank" w:history="1">
        <w:r w:rsidR="00A803AA" w:rsidRPr="004A2773">
          <w:rPr>
            <w:rStyle w:val="a4"/>
            <w:rFonts w:ascii="Times New Roman" w:hAnsi="Times New Roman" w:cs="Times New Roman"/>
            <w:b/>
            <w:color w:val="000099"/>
            <w:sz w:val="27"/>
            <w:szCs w:val="27"/>
            <w:bdr w:val="none" w:sz="0" w:space="0" w:color="auto" w:frame="1"/>
            <w:shd w:val="clear" w:color="auto" w:fill="FFFFFF"/>
          </w:rPr>
          <w:t>додатком 1</w:t>
        </w:r>
      </w:hyperlink>
      <w:r w:rsidR="0079693F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 w:rsidR="00A803AA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до Порядку надання та позбавлення статусу учасника бойових дій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затвердженого постановою Кабінету Міністрів України від 20 серпня 2014 р. № 413.</w:t>
      </w:r>
    </w:p>
    <w:p w14:paraId="52F35D68" w14:textId="41029112" w:rsidR="00692726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8.</w:t>
      </w:r>
      <w:r w:rsidR="0079693F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 w:rsidR="00692726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Копії документів, які підтверджують родинний зв’язок членів сім’ї особи з інвалідністю внаслідок війни або учасника бойових дій.</w:t>
      </w:r>
    </w:p>
    <w:p w14:paraId="77F25AEA" w14:textId="6E9C9065" w:rsidR="009D731F" w:rsidRPr="004A2773" w:rsidRDefault="00C23BF7" w:rsidP="0079693F">
      <w:pPr>
        <w:autoSpaceDE w:val="0"/>
        <w:autoSpaceDN w:val="0"/>
        <w:spacing w:after="0" w:line="240" w:lineRule="auto"/>
        <w:ind w:right="-568" w:firstLine="567"/>
        <w:jc w:val="both"/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</w:pPr>
      <w:r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9.</w:t>
      </w:r>
      <w:r w:rsidR="0079693F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 w:rsidR="00692726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Копію довідки про взяття на облік внутрішньо переміщеної особи (видану згідно з Порядком оформлення і видачі довідки про взяття на облік внутрішньо переміщеної особи, затвердженим постановою Кабінету Міністрів України</w:t>
      </w:r>
      <w:r w:rsidR="005158C7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               </w:t>
      </w:r>
      <w:r w:rsidR="00692726" w:rsidRPr="004A2773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від 1 жовтня 2014 р. № 509.</w:t>
      </w:r>
    </w:p>
    <w:p w14:paraId="3F918222" w14:textId="17CCD6C6" w:rsidR="00692726" w:rsidRPr="00BA4996" w:rsidRDefault="00692726" w:rsidP="00692726">
      <w:pPr>
        <w:autoSpaceDE w:val="0"/>
        <w:autoSpaceDN w:val="0"/>
        <w:spacing w:after="0" w:line="240" w:lineRule="auto"/>
        <w:ind w:right="-568"/>
        <w:jc w:val="both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14:paraId="2796C144" w14:textId="56585261" w:rsidR="009D731F" w:rsidRPr="004A2773" w:rsidRDefault="009D731F" w:rsidP="009D731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4A2773">
        <w:rPr>
          <w:rFonts w:ascii="Times New Roman" w:eastAsia="Times New Roman" w:hAnsi="Times New Roman" w:cs="Times New Roman"/>
          <w:b/>
          <w:i/>
          <w:lang w:eastAsia="ru-RU"/>
        </w:rPr>
        <w:t>Документи приймаються тільки при повній комплектації!</w:t>
      </w:r>
    </w:p>
    <w:p w14:paraId="3978CEFD" w14:textId="33AF1321" w:rsidR="009D731F" w:rsidRPr="004A2773" w:rsidRDefault="009D731F" w:rsidP="004A277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A2773">
        <w:rPr>
          <w:rFonts w:ascii="Times New Roman" w:eastAsia="Times New Roman" w:hAnsi="Times New Roman" w:cs="Times New Roman"/>
          <w:lang w:val="ru-RU" w:eastAsia="ru-RU"/>
        </w:rPr>
        <w:t>Якщо у Вас виникли питання</w:t>
      </w:r>
      <w:r w:rsidRPr="004A2773">
        <w:rPr>
          <w:rFonts w:ascii="Times New Roman" w:eastAsia="Times New Roman" w:hAnsi="Times New Roman" w:cs="Times New Roman"/>
          <w:lang w:eastAsia="ru-RU"/>
        </w:rPr>
        <w:t>,</w:t>
      </w:r>
      <w:r w:rsidRPr="004A2773">
        <w:rPr>
          <w:rFonts w:ascii="Times New Roman" w:eastAsia="Times New Roman" w:hAnsi="Times New Roman" w:cs="Times New Roman"/>
          <w:lang w:val="ru-RU" w:eastAsia="ru-RU"/>
        </w:rPr>
        <w:t xml:space="preserve"> зверніться</w:t>
      </w:r>
      <w:r w:rsidRPr="004A2773">
        <w:rPr>
          <w:rFonts w:ascii="Times New Roman" w:eastAsia="Times New Roman" w:hAnsi="Times New Roman" w:cs="Times New Roman"/>
          <w:lang w:eastAsia="ru-RU"/>
        </w:rPr>
        <w:t>,</w:t>
      </w:r>
      <w:r w:rsidRPr="004A2773">
        <w:rPr>
          <w:rFonts w:ascii="Times New Roman" w:eastAsia="Times New Roman" w:hAnsi="Times New Roman" w:cs="Times New Roman"/>
          <w:lang w:val="ru-RU" w:eastAsia="ru-RU"/>
        </w:rPr>
        <w:t xml:space="preserve"> будь ласка, за телефоном</w:t>
      </w:r>
      <w:r w:rsidRPr="004A2773">
        <w:rPr>
          <w:rFonts w:ascii="Times New Roman" w:eastAsia="Times New Roman" w:hAnsi="Times New Roman" w:cs="Times New Roman"/>
          <w:lang w:eastAsia="ru-RU"/>
        </w:rPr>
        <w:t xml:space="preserve"> – 59-52-22</w:t>
      </w:r>
    </w:p>
    <w:sectPr w:rsidR="009D731F" w:rsidRPr="004A2773" w:rsidSect="00025FEE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F2"/>
    <w:rsid w:val="00025FEE"/>
    <w:rsid w:val="004A2773"/>
    <w:rsid w:val="005158C7"/>
    <w:rsid w:val="00644BF2"/>
    <w:rsid w:val="0067602D"/>
    <w:rsid w:val="0069145C"/>
    <w:rsid w:val="00692726"/>
    <w:rsid w:val="0079693F"/>
    <w:rsid w:val="007C64F4"/>
    <w:rsid w:val="009D731F"/>
    <w:rsid w:val="00A06F32"/>
    <w:rsid w:val="00A803AA"/>
    <w:rsid w:val="00B570C0"/>
    <w:rsid w:val="00B858AB"/>
    <w:rsid w:val="00BA4996"/>
    <w:rsid w:val="00C23BF7"/>
    <w:rsid w:val="00C80F81"/>
    <w:rsid w:val="00F8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BC6F"/>
  <w15:chartTrackingRefBased/>
  <w15:docId w15:val="{BDC8937A-3E6C-4C00-B818-7817CB04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3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31F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803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927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27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zakon5.rada.gov.ua/laws/show/413-2014-%D0%BF/paran3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48761C-3EF0-4BA7-A2C2-7FC039C9159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3D2728-A71E-439E-AF17-5DAAC5061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01B85-F200-4FB2-BDF5-9A3528175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2017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Висоцький Андрій Олександрович</dc:creator>
  <cp:keywords/>
  <dc:description/>
  <cp:lastModifiedBy>Завіруха Ірина Вікторівна</cp:lastModifiedBy>
  <cp:revision>16</cp:revision>
  <cp:lastPrinted>2020-12-07T13:23:00Z</cp:lastPrinted>
  <dcterms:created xsi:type="dcterms:W3CDTF">2018-01-18T13:00:00Z</dcterms:created>
  <dcterms:modified xsi:type="dcterms:W3CDTF">2020-12-07T13:24:00Z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