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Default="000A6061" w:rsidP="000A6061">
      <w:pPr>
        <w:jc w:val="both"/>
        <w:rPr>
          <w:sz w:val="28"/>
          <w:szCs w:val="28"/>
        </w:rPr>
      </w:pPr>
    </w:p>
    <w:p w:rsidR="00BC55F1" w:rsidRDefault="00BC55F1" w:rsidP="000A6061">
      <w:pPr>
        <w:jc w:val="both"/>
        <w:rPr>
          <w:sz w:val="28"/>
          <w:szCs w:val="28"/>
        </w:rPr>
      </w:pPr>
    </w:p>
    <w:p w:rsidR="00C92990" w:rsidRDefault="00C92990" w:rsidP="00C92990">
      <w:pPr>
        <w:jc w:val="both"/>
        <w:rPr>
          <w:b/>
          <w:sz w:val="28"/>
          <w:szCs w:val="28"/>
        </w:rPr>
      </w:pPr>
    </w:p>
    <w:p w:rsidR="0024143F" w:rsidRPr="0024143F" w:rsidRDefault="0024143F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="002F02EA">
        <w:rPr>
          <w:b/>
          <w:sz w:val="28"/>
          <w:szCs w:val="28"/>
        </w:rPr>
        <w:t>Міському голові</w:t>
      </w: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  <w:t>Моргунов</w:t>
      </w:r>
      <w:r w:rsidR="000634FC" w:rsidRPr="0024143F">
        <w:rPr>
          <w:b/>
          <w:sz w:val="28"/>
          <w:szCs w:val="28"/>
        </w:rPr>
        <w:t>у</w:t>
      </w:r>
      <w:r w:rsidRPr="0024143F">
        <w:rPr>
          <w:b/>
          <w:sz w:val="28"/>
          <w:szCs w:val="28"/>
        </w:rPr>
        <w:t xml:space="preserve"> С.А.</w:t>
      </w: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center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>Шановний  Сергі</w:t>
      </w:r>
      <w:r w:rsidR="00537057" w:rsidRPr="0024143F">
        <w:rPr>
          <w:b/>
          <w:sz w:val="28"/>
          <w:szCs w:val="28"/>
        </w:rPr>
        <w:t>ю</w:t>
      </w:r>
      <w:r w:rsidRPr="0024143F">
        <w:rPr>
          <w:b/>
          <w:sz w:val="28"/>
          <w:szCs w:val="28"/>
        </w:rPr>
        <w:t xml:space="preserve"> Анатолійович</w:t>
      </w:r>
      <w:r w:rsidR="00537057" w:rsidRPr="0024143F">
        <w:rPr>
          <w:b/>
          <w:sz w:val="28"/>
          <w:szCs w:val="28"/>
        </w:rPr>
        <w:t>у</w:t>
      </w:r>
      <w:r w:rsidRPr="0024143F">
        <w:rPr>
          <w:b/>
          <w:sz w:val="28"/>
          <w:szCs w:val="28"/>
        </w:rPr>
        <w:t>!</w:t>
      </w:r>
    </w:p>
    <w:p w:rsidR="00C92990" w:rsidRPr="0024143F" w:rsidRDefault="00C92990" w:rsidP="000634FC">
      <w:pPr>
        <w:ind w:left="2835"/>
        <w:jc w:val="both"/>
        <w:rPr>
          <w:b/>
          <w:sz w:val="28"/>
          <w:szCs w:val="28"/>
        </w:rPr>
      </w:pPr>
    </w:p>
    <w:p w:rsidR="00C92990" w:rsidRPr="0024143F" w:rsidRDefault="00C92990" w:rsidP="000634FC">
      <w:pPr>
        <w:jc w:val="both"/>
        <w:rPr>
          <w:sz w:val="28"/>
          <w:szCs w:val="28"/>
        </w:rPr>
      </w:pPr>
      <w:r w:rsidRPr="0024143F">
        <w:rPr>
          <w:sz w:val="28"/>
          <w:szCs w:val="28"/>
        </w:rPr>
        <w:tab/>
        <w:t>Програмою  «Питна вода м. Вінниці» 2012-2020</w:t>
      </w:r>
      <w:r w:rsidR="00E81468" w:rsidRPr="0024143F">
        <w:rPr>
          <w:sz w:val="28"/>
          <w:szCs w:val="28"/>
        </w:rPr>
        <w:t xml:space="preserve"> </w:t>
      </w:r>
      <w:r w:rsidRPr="0024143F">
        <w:rPr>
          <w:sz w:val="28"/>
          <w:szCs w:val="28"/>
        </w:rPr>
        <w:t>роки, затвердженою рішенням   Вінницької   міської   ради   від  11.05.2012р. № 761  6 скликання передбачено виконання ряду заходів в  201</w:t>
      </w:r>
      <w:r w:rsidR="0061403F" w:rsidRPr="0024143F">
        <w:rPr>
          <w:sz w:val="28"/>
          <w:szCs w:val="28"/>
        </w:rPr>
        <w:t>5</w:t>
      </w:r>
      <w:r w:rsidRPr="0024143F">
        <w:rPr>
          <w:sz w:val="28"/>
          <w:szCs w:val="28"/>
        </w:rPr>
        <w:t xml:space="preserve"> році,  спрямованих на </w:t>
      </w:r>
      <w:r w:rsidRPr="0024143F">
        <w:rPr>
          <w:bCs/>
          <w:sz w:val="28"/>
          <w:szCs w:val="28"/>
        </w:rPr>
        <w:t xml:space="preserve">забезпечення населення м. Вінниці питною водою нормативної якості, </w:t>
      </w:r>
      <w:r w:rsidRPr="0024143F">
        <w:rPr>
          <w:sz w:val="28"/>
          <w:szCs w:val="28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24143F">
        <w:rPr>
          <w:bCs/>
          <w:sz w:val="28"/>
          <w:szCs w:val="28"/>
        </w:rPr>
        <w:t xml:space="preserve">  та оздоровлення соціально-екологічної  ситуації в місті</w:t>
      </w:r>
      <w:r w:rsidRPr="0024143F">
        <w:rPr>
          <w:sz w:val="28"/>
          <w:szCs w:val="28"/>
        </w:rPr>
        <w:t>.</w:t>
      </w:r>
    </w:p>
    <w:p w:rsidR="0061403F" w:rsidRPr="0024143F" w:rsidRDefault="00C92990" w:rsidP="00AD5205">
      <w:pPr>
        <w:jc w:val="both"/>
        <w:rPr>
          <w:sz w:val="28"/>
          <w:szCs w:val="28"/>
        </w:rPr>
      </w:pPr>
      <w:r w:rsidRPr="0024143F">
        <w:rPr>
          <w:sz w:val="28"/>
          <w:szCs w:val="28"/>
        </w:rPr>
        <w:lastRenderedPageBreak/>
        <w:tab/>
      </w:r>
      <w:r w:rsidR="0061403F" w:rsidRPr="0024143F">
        <w:rPr>
          <w:sz w:val="28"/>
          <w:szCs w:val="28"/>
        </w:rPr>
        <w:t xml:space="preserve">Протягом 2015 року на виконання програми «Питна вода м. Вінниці: </w:t>
      </w:r>
    </w:p>
    <w:p w:rsidR="0061403F" w:rsidRPr="0024143F" w:rsidRDefault="0061403F" w:rsidP="00301ECF">
      <w:pPr>
        <w:ind w:firstLine="709"/>
        <w:jc w:val="both"/>
        <w:rPr>
          <w:sz w:val="28"/>
          <w:szCs w:val="28"/>
        </w:rPr>
      </w:pPr>
      <w:r w:rsidRPr="0024143F">
        <w:rPr>
          <w:sz w:val="28"/>
          <w:szCs w:val="28"/>
        </w:rPr>
        <w:t xml:space="preserve">  -  за кошти міського бюджету побудовано 219м водопроводу на суму 180 000 грн. </w:t>
      </w:r>
    </w:p>
    <w:p w:rsidR="0061403F" w:rsidRPr="0024143F" w:rsidRDefault="0061403F" w:rsidP="0061403F">
      <w:pPr>
        <w:tabs>
          <w:tab w:val="left" w:pos="709"/>
        </w:tabs>
        <w:jc w:val="both"/>
        <w:rPr>
          <w:sz w:val="28"/>
          <w:szCs w:val="28"/>
        </w:rPr>
      </w:pPr>
      <w:r w:rsidRPr="0024143F">
        <w:rPr>
          <w:sz w:val="28"/>
          <w:szCs w:val="28"/>
        </w:rPr>
        <w:t xml:space="preserve"> </w:t>
      </w:r>
      <w:r w:rsidRPr="0024143F">
        <w:rPr>
          <w:sz w:val="28"/>
          <w:szCs w:val="28"/>
        </w:rPr>
        <w:tab/>
        <w:t xml:space="preserve"> - комунальним підприємством  «Вінницяоблводоканал» за рахунок коштів підприємства  проведено заміну 92  одиниць запірної арматури на мережах та водогонах;  виконано заміну </w:t>
      </w:r>
      <w:r w:rsidRPr="0024143F">
        <w:rPr>
          <w:bCs/>
          <w:sz w:val="28"/>
          <w:szCs w:val="28"/>
        </w:rPr>
        <w:t xml:space="preserve">3,8 км  </w:t>
      </w:r>
      <w:r w:rsidRPr="0024143F">
        <w:rPr>
          <w:sz w:val="28"/>
          <w:szCs w:val="28"/>
        </w:rPr>
        <w:t>аварійних мереж водопроводу та 1,2км мереж водовідведення</w:t>
      </w:r>
      <w:r w:rsidR="00AD5205">
        <w:rPr>
          <w:sz w:val="28"/>
          <w:szCs w:val="28"/>
        </w:rPr>
        <w:t>.</w:t>
      </w:r>
      <w:r w:rsidRPr="0024143F">
        <w:rPr>
          <w:sz w:val="28"/>
          <w:szCs w:val="28"/>
        </w:rPr>
        <w:t xml:space="preserve"> </w:t>
      </w:r>
    </w:p>
    <w:p w:rsidR="0061403F" w:rsidRPr="0024143F" w:rsidRDefault="0061403F" w:rsidP="0061403F">
      <w:pPr>
        <w:ind w:firstLine="567"/>
        <w:contextualSpacing/>
        <w:jc w:val="both"/>
        <w:rPr>
          <w:sz w:val="28"/>
          <w:szCs w:val="28"/>
        </w:rPr>
      </w:pPr>
      <w:r w:rsidRPr="0024143F">
        <w:rPr>
          <w:sz w:val="28"/>
          <w:szCs w:val="28"/>
        </w:rPr>
        <w:t xml:space="preserve">На разі, в  зв’язку з відсутністю фінансування з державного бюджету та значною обмеженістю  міського бюджету,  заходи, передбачені  Програмою   на 2015рік,  виконано не  в повному обсязі. </w:t>
      </w:r>
    </w:p>
    <w:p w:rsidR="004A723B" w:rsidRPr="0024143F" w:rsidRDefault="004A723B" w:rsidP="0061403F">
      <w:pPr>
        <w:jc w:val="both"/>
        <w:rPr>
          <w:b/>
          <w:bCs/>
          <w:sz w:val="28"/>
          <w:szCs w:val="28"/>
        </w:rPr>
      </w:pPr>
      <w:r w:rsidRPr="0024143F">
        <w:rPr>
          <w:sz w:val="28"/>
          <w:szCs w:val="28"/>
        </w:rPr>
        <w:tab/>
      </w:r>
    </w:p>
    <w:p w:rsidR="004A723B" w:rsidRPr="0024143F" w:rsidRDefault="004A723B" w:rsidP="004A723B">
      <w:pPr>
        <w:jc w:val="both"/>
        <w:rPr>
          <w:b/>
          <w:bCs/>
          <w:sz w:val="28"/>
          <w:szCs w:val="28"/>
        </w:rPr>
      </w:pPr>
      <w:r w:rsidRPr="0024143F">
        <w:rPr>
          <w:b/>
          <w:bCs/>
          <w:sz w:val="28"/>
          <w:szCs w:val="28"/>
        </w:rPr>
        <w:t xml:space="preserve">З повагою, </w:t>
      </w:r>
    </w:p>
    <w:p w:rsidR="004A723B" w:rsidRPr="0024143F" w:rsidRDefault="004A723B" w:rsidP="004A723B">
      <w:pPr>
        <w:jc w:val="both"/>
        <w:rPr>
          <w:b/>
          <w:bCs/>
          <w:sz w:val="28"/>
          <w:szCs w:val="28"/>
        </w:rPr>
      </w:pPr>
      <w:r w:rsidRPr="0024143F">
        <w:rPr>
          <w:b/>
          <w:bCs/>
          <w:sz w:val="28"/>
          <w:szCs w:val="28"/>
        </w:rPr>
        <w:t xml:space="preserve">директор департаменту </w:t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="00FF1204">
        <w:rPr>
          <w:b/>
          <w:bCs/>
          <w:sz w:val="28"/>
          <w:szCs w:val="28"/>
        </w:rPr>
        <w:t>Олексій Пидоченко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0634FC" w:rsidRDefault="00AB63E9" w:rsidP="00AB63E9">
      <w:pPr>
        <w:jc w:val="both"/>
      </w:pPr>
      <w:r w:rsidRPr="000634FC">
        <w:t>Вик.Курганюк 595267</w:t>
      </w:r>
    </w:p>
    <w:sectPr w:rsidR="00AB63E9" w:rsidRPr="000634FC" w:rsidSect="000634FC">
      <w:pgSz w:w="11906" w:h="16838"/>
      <w:pgMar w:top="568" w:right="850" w:bottom="28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53014"/>
    <w:rsid w:val="00062EE1"/>
    <w:rsid w:val="000634FC"/>
    <w:rsid w:val="000759EF"/>
    <w:rsid w:val="00077295"/>
    <w:rsid w:val="000A1D29"/>
    <w:rsid w:val="000A6061"/>
    <w:rsid w:val="000A7102"/>
    <w:rsid w:val="000B4569"/>
    <w:rsid w:val="000D3567"/>
    <w:rsid w:val="000D3B09"/>
    <w:rsid w:val="000D65E1"/>
    <w:rsid w:val="000E35FD"/>
    <w:rsid w:val="00101EC8"/>
    <w:rsid w:val="0010456C"/>
    <w:rsid w:val="00112FAC"/>
    <w:rsid w:val="0012337A"/>
    <w:rsid w:val="0012680D"/>
    <w:rsid w:val="00133975"/>
    <w:rsid w:val="001609A2"/>
    <w:rsid w:val="00163CC2"/>
    <w:rsid w:val="0017747C"/>
    <w:rsid w:val="001822E0"/>
    <w:rsid w:val="001B2CED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A2AAA"/>
    <w:rsid w:val="002A3A5C"/>
    <w:rsid w:val="002C4643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E60C1"/>
    <w:rsid w:val="003E718E"/>
    <w:rsid w:val="00402D12"/>
    <w:rsid w:val="00403CA4"/>
    <w:rsid w:val="00407678"/>
    <w:rsid w:val="00410B1D"/>
    <w:rsid w:val="0041659D"/>
    <w:rsid w:val="00420770"/>
    <w:rsid w:val="004267E6"/>
    <w:rsid w:val="00465237"/>
    <w:rsid w:val="00485A16"/>
    <w:rsid w:val="004A723B"/>
    <w:rsid w:val="004F2405"/>
    <w:rsid w:val="004F38C6"/>
    <w:rsid w:val="00504687"/>
    <w:rsid w:val="00504AA1"/>
    <w:rsid w:val="005056FB"/>
    <w:rsid w:val="005074FA"/>
    <w:rsid w:val="00532C4B"/>
    <w:rsid w:val="00537057"/>
    <w:rsid w:val="005412D2"/>
    <w:rsid w:val="0055270F"/>
    <w:rsid w:val="00553D36"/>
    <w:rsid w:val="00555F08"/>
    <w:rsid w:val="0056470C"/>
    <w:rsid w:val="005660AC"/>
    <w:rsid w:val="00567AFB"/>
    <w:rsid w:val="0057112E"/>
    <w:rsid w:val="00584BCC"/>
    <w:rsid w:val="00587CEA"/>
    <w:rsid w:val="005B3F76"/>
    <w:rsid w:val="005C1BC4"/>
    <w:rsid w:val="005D73FC"/>
    <w:rsid w:val="005F191C"/>
    <w:rsid w:val="005F1B59"/>
    <w:rsid w:val="005F46D6"/>
    <w:rsid w:val="00610F2A"/>
    <w:rsid w:val="0061403F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25F"/>
    <w:rsid w:val="00721C1F"/>
    <w:rsid w:val="0075493C"/>
    <w:rsid w:val="00761FAB"/>
    <w:rsid w:val="00796F35"/>
    <w:rsid w:val="007A4646"/>
    <w:rsid w:val="007B7E2D"/>
    <w:rsid w:val="007C7267"/>
    <w:rsid w:val="007F504B"/>
    <w:rsid w:val="00802357"/>
    <w:rsid w:val="00805A2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D498F"/>
    <w:rsid w:val="008F2E8F"/>
    <w:rsid w:val="0090711D"/>
    <w:rsid w:val="00913A2C"/>
    <w:rsid w:val="00915673"/>
    <w:rsid w:val="00915A9B"/>
    <w:rsid w:val="00922580"/>
    <w:rsid w:val="00926472"/>
    <w:rsid w:val="00932109"/>
    <w:rsid w:val="00951613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E3D63"/>
    <w:rsid w:val="009F27AE"/>
    <w:rsid w:val="009F6045"/>
    <w:rsid w:val="00A3260B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2066"/>
    <w:rsid w:val="00B27E9A"/>
    <w:rsid w:val="00B315F1"/>
    <w:rsid w:val="00B32CB6"/>
    <w:rsid w:val="00B477A3"/>
    <w:rsid w:val="00B71EEA"/>
    <w:rsid w:val="00BA28BA"/>
    <w:rsid w:val="00BB65B9"/>
    <w:rsid w:val="00BC55F1"/>
    <w:rsid w:val="00BD02D4"/>
    <w:rsid w:val="00BD07D4"/>
    <w:rsid w:val="00BD50EE"/>
    <w:rsid w:val="00BE1752"/>
    <w:rsid w:val="00C21A13"/>
    <w:rsid w:val="00C92990"/>
    <w:rsid w:val="00CA06D9"/>
    <w:rsid w:val="00CA263E"/>
    <w:rsid w:val="00CC254B"/>
    <w:rsid w:val="00CC7B3D"/>
    <w:rsid w:val="00CD3BBF"/>
    <w:rsid w:val="00CE1D98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56A5"/>
    <w:rsid w:val="00DA3D13"/>
    <w:rsid w:val="00DA6EA0"/>
    <w:rsid w:val="00DB2BAD"/>
    <w:rsid w:val="00DC694F"/>
    <w:rsid w:val="00DD06BE"/>
    <w:rsid w:val="00DE3263"/>
    <w:rsid w:val="00DF0385"/>
    <w:rsid w:val="00E37D2B"/>
    <w:rsid w:val="00E43A2A"/>
    <w:rsid w:val="00E60383"/>
    <w:rsid w:val="00E6235E"/>
    <w:rsid w:val="00E709E7"/>
    <w:rsid w:val="00E764E6"/>
    <w:rsid w:val="00E81468"/>
    <w:rsid w:val="00E91A83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F5"/>
    <w:rsid w:val="00F40B04"/>
    <w:rsid w:val="00F4698E"/>
    <w:rsid w:val="00F5036C"/>
    <w:rsid w:val="00F65E8F"/>
    <w:rsid w:val="00F829D6"/>
    <w:rsid w:val="00F84E4F"/>
    <w:rsid w:val="00FA1FD4"/>
    <w:rsid w:val="00FB7D2C"/>
    <w:rsid w:val="00FC13BB"/>
    <w:rsid w:val="00FC71D9"/>
    <w:rsid w:val="00FE0600"/>
    <w:rsid w:val="00FE1D88"/>
    <w:rsid w:val="00FE5C80"/>
    <w:rsid w:val="00FE63A1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4CB91-B4BF-4FC6-AA90-23FEADEF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2016-02-12T14:03:00Z</cp:lastPrinted>
  <dcterms:created xsi:type="dcterms:W3CDTF">2021-08-20T09:05:00Z</dcterms:created>
  <dcterms:modified xsi:type="dcterms:W3CDTF">2021-08-20T09:05:00Z</dcterms:modified>
</cp:coreProperties>
</file>